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  <w:lang w:val="en-US" w:eastAsia="zh-CN"/>
        </w:rPr>
        <w:t>人民政府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外事办公室政府信息公开申请表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（公  民）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Calibri" w:hAnsi="Calibri" w:eastAsia="宋体" w:cs="Times New Roman"/>
          <w:sz w:val="24"/>
          <w:u w:val="single"/>
        </w:rPr>
      </w:pPr>
      <w:r>
        <w:rPr>
          <w:rFonts w:ascii="Calibri" w:hAnsi="Calibri" w:eastAsia="宋体" w:cs="Times New Roman"/>
          <w:sz w:val="24"/>
          <w:u w:val="single"/>
        </w:rPr>
        <w:t xml:space="preserve">  </w:t>
      </w:r>
      <w:r>
        <w:rPr>
          <w:rFonts w:hint="eastAsia" w:ascii="Calibri" w:hAnsi="Calibri" w:eastAsia="宋体" w:cs="Times New Roman"/>
          <w:sz w:val="24"/>
          <w:u w:val="single"/>
        </w:rPr>
        <w:t xml:space="preserve">  </w:t>
      </w:r>
      <w:r>
        <w:rPr>
          <w:rFonts w:ascii="Calibri" w:hAnsi="Calibri" w:eastAsia="宋体" w:cs="Times New Roman"/>
          <w:sz w:val="24"/>
          <w:u w:val="single"/>
        </w:rPr>
        <w:t xml:space="preserve">  </w:t>
      </w:r>
      <w:r>
        <w:rPr>
          <w:rFonts w:ascii="Calibri" w:hAnsi="宋体" w:eastAsia="宋体" w:cs="Times New Roman"/>
          <w:sz w:val="24"/>
        </w:rPr>
        <w:t>年第</w:t>
      </w:r>
      <w:r>
        <w:rPr>
          <w:rFonts w:ascii="Calibri" w:hAnsi="Calibri" w:eastAsia="宋体" w:cs="Times New Roman"/>
          <w:sz w:val="24"/>
          <w:u w:val="single"/>
        </w:rPr>
        <w:t xml:space="preserve">  </w:t>
      </w:r>
      <w:r>
        <w:rPr>
          <w:rFonts w:hint="eastAsia" w:ascii="Calibri" w:hAnsi="Calibri" w:eastAsia="宋体" w:cs="Times New Roman"/>
          <w:sz w:val="24"/>
          <w:u w:val="single"/>
        </w:rPr>
        <w:t xml:space="preserve">  </w:t>
      </w:r>
      <w:r>
        <w:rPr>
          <w:rFonts w:ascii="Calibri" w:hAnsi="Calibri" w:eastAsia="宋体" w:cs="Times New Roman"/>
          <w:sz w:val="24"/>
          <w:u w:val="single"/>
        </w:rPr>
        <w:t xml:space="preserve">  </w:t>
      </w:r>
      <w:r>
        <w:rPr>
          <w:rFonts w:ascii="Calibri" w:hAnsi="宋体" w:eastAsia="宋体" w:cs="Times New Roman"/>
          <w:sz w:val="24"/>
        </w:rPr>
        <w:t>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378"/>
        <w:gridCol w:w="786"/>
        <w:gridCol w:w="2417"/>
        <w:gridCol w:w="1843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息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　　名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证件名称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证件号码</w:t>
            </w:r>
          </w:p>
        </w:tc>
        <w:tc>
          <w:tcPr>
            <w:tcW w:w="2383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传　　真</w:t>
            </w:r>
          </w:p>
        </w:tc>
        <w:tc>
          <w:tcPr>
            <w:tcW w:w="2383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电子邮箱</w:t>
            </w:r>
          </w:p>
        </w:tc>
        <w:tc>
          <w:tcPr>
            <w:tcW w:w="2417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邮政编码</w:t>
            </w:r>
          </w:p>
        </w:tc>
        <w:tc>
          <w:tcPr>
            <w:tcW w:w="2383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联系地址</w:t>
            </w:r>
          </w:p>
        </w:tc>
        <w:tc>
          <w:tcPr>
            <w:tcW w:w="6643" w:type="dxa"/>
            <w:gridSpan w:val="3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申请人签名或者盖章</w:t>
            </w:r>
          </w:p>
        </w:tc>
        <w:tc>
          <w:tcPr>
            <w:tcW w:w="6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申请时间</w:t>
            </w:r>
          </w:p>
        </w:tc>
        <w:tc>
          <w:tcPr>
            <w:tcW w:w="6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况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信息索引（可不填）</w:t>
            </w:r>
          </w:p>
        </w:tc>
        <w:tc>
          <w:tcPr>
            <w:tcW w:w="6643" w:type="dxa"/>
            <w:gridSpan w:val="3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所需信息</w:t>
            </w:r>
          </w:p>
        </w:tc>
        <w:tc>
          <w:tcPr>
            <w:tcW w:w="7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所需信息的用途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left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807" w:type="dxa"/>
            <w:gridSpan w:val="5"/>
            <w:vAlign w:val="center"/>
          </w:tcPr>
          <w:p>
            <w:pPr>
              <w:spacing w:beforeLines="50" w:afterLines="50"/>
              <w:ind w:right="-28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获取信息的方式（可多选）</w:t>
            </w:r>
          </w:p>
          <w:p>
            <w:pPr>
              <w:spacing w:line="460" w:lineRule="exact"/>
              <w:ind w:right="-28" w:firstLine="840" w:firstLineChars="400"/>
              <w:rPr>
                <w:rFonts w:ascii="宋体" w:hAnsi="宋体" w:eastAsia="宋体" w:cs="Times New Roman"/>
                <w:kern w:val="0"/>
              </w:rPr>
            </w:pPr>
            <w:r>
              <w:rPr>
                <w:rFonts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</w:rPr>
              <w:t xml:space="preserve">网上查询          </w:t>
            </w:r>
            <w:r>
              <w:rPr>
                <w:rFonts w:hint="eastAsia" w:ascii="宋体" w:hAnsi="宋体" w:eastAsia="宋体" w:cs="Times New Roman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电子邮件</w:t>
            </w:r>
            <w:r>
              <w:rPr>
                <w:rFonts w:hint="eastAsia" w:ascii="宋体" w:hAnsi="宋体" w:eastAsia="宋体" w:cs="Times New Roman"/>
                <w:kern w:val="0"/>
              </w:rPr>
              <w:t xml:space="preserve">          </w:t>
            </w:r>
            <w:r>
              <w:rPr>
                <w:rFonts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</w:rPr>
              <w:t>邮寄</w:t>
            </w:r>
            <w:r>
              <w:rPr>
                <w:rFonts w:hint="eastAsia" w:ascii="宋体" w:hAnsi="宋体" w:eastAsia="宋体" w:cs="Times New Roman"/>
                <w:kern w:val="0"/>
              </w:rPr>
              <w:t xml:space="preserve">          </w:t>
            </w:r>
          </w:p>
          <w:p>
            <w:pPr>
              <w:spacing w:line="460" w:lineRule="exact"/>
              <w:ind w:right="-28" w:firstLine="840" w:firstLineChars="40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  </w:t>
            </w:r>
            <w:r>
              <w:rPr>
                <w:rFonts w:ascii="宋体" w:hAnsi="宋体" w:eastAsia="宋体" w:cs="Times New Roman"/>
                <w:kern w:val="0"/>
              </w:rPr>
              <w:t>传真</w:t>
            </w:r>
            <w:r>
              <w:rPr>
                <w:rFonts w:hint="eastAsia" w:ascii="宋体" w:hAnsi="宋体" w:eastAsia="宋体" w:cs="Times New Roman"/>
                <w:kern w:val="0"/>
              </w:rPr>
              <w:t xml:space="preserve">              </w:t>
            </w:r>
            <w:r>
              <w:rPr>
                <w:rFonts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自行领取</w:t>
            </w:r>
          </w:p>
          <w:p>
            <w:pPr>
              <w:spacing w:line="460" w:lineRule="exact"/>
              <w:ind w:right="-28" w:firstLine="630" w:firstLineChars="300"/>
              <w:rPr>
                <w:rFonts w:ascii="宋体" w:hAnsi="宋体" w:eastAsia="宋体" w:cs="Times New Roman"/>
                <w:color w:val="0000FF"/>
                <w:kern w:val="0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申请表填写说明：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1、申请表应填写完整，真实、准确地提供申请人的姓名、联系方式、有效证件等信息。</w:t>
      </w:r>
    </w:p>
    <w:p>
      <w:r>
        <w:rPr>
          <w:rFonts w:hint="eastAsia" w:ascii="Calibri" w:hAnsi="Calibri" w:eastAsia="宋体" w:cs="Times New Roman"/>
        </w:rPr>
        <w:t>2、申请表内容应真实有效，同时申请人对申请材料的真实性负责。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GE2ZjY5MjdjNjY0OTVlMTkzOWQ5NWE1MDQ4OTYifQ=="/>
  </w:docVars>
  <w:rsids>
    <w:rsidRoot w:val="00431CC8"/>
    <w:rsid w:val="0029537F"/>
    <w:rsid w:val="00431CC8"/>
    <w:rsid w:val="05BE3CE4"/>
    <w:rsid w:val="2FE372DE"/>
    <w:rsid w:val="395215CE"/>
    <w:rsid w:val="5AFB6754"/>
    <w:rsid w:val="FEC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2</TotalTime>
  <ScaleCrop>false</ScaleCrop>
  <LinksUpToDate>false</LinksUpToDate>
  <CharactersWithSpaces>716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2020-11-20T11:26:00Z</dcterms:created>
  <dc:creator>Administrator</dc:creator>
  <cp:lastModifiedBy>韦成龙</cp:lastModifiedBy>
  <dcterms:modified xsi:type="dcterms:W3CDTF">2023-12-04T11:41:11Z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DB604F07C2CB48198648C4D02AA4D916_12</vt:lpwstr>
  </property>
</Properties>
</file>